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4E" w:rsidRPr="00571C4E" w:rsidRDefault="00D233D6" w:rsidP="0019363E">
      <w:pPr>
        <w:spacing w:after="0"/>
        <w:ind w:left="0"/>
        <w:rPr>
          <w:b/>
          <w:lang w:val="cs-CZ"/>
        </w:rPr>
      </w:pPr>
      <w:r>
        <w:rPr>
          <w:b/>
          <w:noProof/>
          <w:sz w:val="24"/>
          <w:lang w:val="cs-CZ" w:eastAsia="cs-CZ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3665855</wp:posOffset>
            </wp:positionH>
            <wp:positionV relativeFrom="paragraph">
              <wp:posOffset>-225425</wp:posOffset>
            </wp:positionV>
            <wp:extent cx="1903344" cy="1828800"/>
            <wp:effectExtent l="0" t="0" r="0" b="0"/>
            <wp:wrapNone/>
            <wp:docPr id="4" name="Obrázek 2" descr="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_logo.pn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34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AD5" w:rsidRPr="00791AD5">
        <w:rPr>
          <w:b/>
          <w:sz w:val="40"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85pt;margin-top:-35.65pt;width:531.6pt;height:64.9pt;z-index:251660288;mso-position-horizontal-relative:text;mso-position-vertical-relative:text;mso-width-relative:margin;mso-height-relative:margin" filled="f" strokecolor="white [3212]">
            <v:textbox style="mso-next-textbox:#_x0000_s1026">
              <w:txbxContent>
                <w:p w:rsidR="00521C0A" w:rsidRPr="00C961A9" w:rsidRDefault="007B06C7" w:rsidP="007B06C7">
                  <w:pPr>
                    <w:spacing w:after="0"/>
                    <w:ind w:left="0"/>
                    <w:jc w:val="both"/>
                    <w:rPr>
                      <w:b/>
                      <w:color w:val="92D050"/>
                      <w:sz w:val="56"/>
                      <w:szCs w:val="56"/>
                      <w:lang w:val="cs-CZ"/>
                    </w:rPr>
                  </w:pPr>
                  <w:r w:rsidRPr="00C961A9">
                    <w:rPr>
                      <w:b/>
                      <w:color w:val="92D050"/>
                      <w:sz w:val="56"/>
                      <w:szCs w:val="56"/>
                    </w:rPr>
                    <w:t>5</w:t>
                  </w:r>
                  <w:r w:rsidR="00521C0A" w:rsidRPr="00C961A9">
                    <w:rPr>
                      <w:b/>
                      <w:color w:val="92D050"/>
                      <w:sz w:val="56"/>
                      <w:szCs w:val="56"/>
                      <w:lang w:val="cs-CZ"/>
                    </w:rPr>
                    <w:t>.</w:t>
                  </w:r>
                  <w:r w:rsidR="00A12603" w:rsidRPr="00C961A9">
                    <w:rPr>
                      <w:b/>
                      <w:color w:val="92D050"/>
                      <w:sz w:val="56"/>
                      <w:szCs w:val="56"/>
                      <w:lang w:val="cs-CZ"/>
                    </w:rPr>
                    <w:t xml:space="preserve"> </w:t>
                  </w:r>
                  <w:proofErr w:type="gramStart"/>
                  <w:r w:rsidR="00A12603" w:rsidRPr="00C961A9">
                    <w:rPr>
                      <w:b/>
                      <w:color w:val="92D050"/>
                      <w:sz w:val="56"/>
                      <w:szCs w:val="56"/>
                      <w:lang w:val="cs-CZ"/>
                    </w:rPr>
                    <w:t>pražský</w:t>
                  </w:r>
                  <w:proofErr w:type="gramEnd"/>
                  <w:r w:rsidR="00A12603" w:rsidRPr="00C961A9">
                    <w:rPr>
                      <w:b/>
                      <w:color w:val="92D050"/>
                      <w:sz w:val="56"/>
                      <w:szCs w:val="56"/>
                      <w:lang w:val="cs-CZ"/>
                    </w:rPr>
                    <w:t xml:space="preserve"> </w:t>
                  </w:r>
                  <w:proofErr w:type="spellStart"/>
                  <w:r w:rsidR="00A12603" w:rsidRPr="00C961A9">
                    <w:rPr>
                      <w:b/>
                      <w:color w:val="92D050"/>
                      <w:sz w:val="56"/>
                      <w:szCs w:val="56"/>
                      <w:lang w:val="cs-CZ"/>
                    </w:rPr>
                    <w:t>Meganarativ</w:t>
                  </w:r>
                  <w:proofErr w:type="spellEnd"/>
                </w:p>
              </w:txbxContent>
            </v:textbox>
          </v:shape>
        </w:pict>
      </w:r>
      <w:r w:rsidR="00521C0A" w:rsidRPr="00571C4E">
        <w:rPr>
          <w:b/>
          <w:lang w:val="cs-CZ"/>
        </w:rPr>
        <w:tab/>
      </w:r>
    </w:p>
    <w:p w:rsidR="00571C4E" w:rsidRPr="00571C4E" w:rsidRDefault="00791AD5" w:rsidP="0019363E">
      <w:pPr>
        <w:spacing w:after="0"/>
        <w:ind w:left="0"/>
        <w:rPr>
          <w:b/>
          <w:lang w:val="cs-CZ"/>
        </w:rPr>
      </w:pPr>
      <w:r w:rsidRPr="00791AD5">
        <w:rPr>
          <w:b/>
          <w:noProof/>
          <w:sz w:val="24"/>
          <w:lang w:val="cs-CZ" w:eastAsia="cs-CZ" w:bidi="ar-SA"/>
        </w:rPr>
        <w:pict>
          <v:shape id="_x0000_s1037" type="#_x0000_t202" style="position:absolute;margin-left:-34.85pt;margin-top:2.25pt;width:384.65pt;height:115.9pt;z-index:251659263;mso-width-relative:margin;mso-height-relative:margin" filled="f" stroked="f" strokecolor="white [3212]">
            <v:textbox style="mso-next-textbox:#_x0000_s1037">
              <w:txbxContent>
                <w:p w:rsidR="00DA28D9" w:rsidRPr="007B06C7" w:rsidRDefault="00DA28D9" w:rsidP="00907688">
                  <w:pPr>
                    <w:spacing w:after="0" w:line="240" w:lineRule="auto"/>
                    <w:ind w:left="0"/>
                    <w:rPr>
                      <w:b/>
                      <w:sz w:val="80"/>
                      <w:szCs w:val="80"/>
                      <w:lang w:val="cs-CZ"/>
                    </w:rPr>
                  </w:pPr>
                  <w:r w:rsidRPr="00907688">
                    <w:rPr>
                      <w:b/>
                      <w:sz w:val="80"/>
                      <w:szCs w:val="80"/>
                      <w:lang w:val="cs-CZ"/>
                    </w:rPr>
                    <w:t>Kam jdou lidé s nemocnou duší?</w:t>
                  </w:r>
                </w:p>
                <w:p w:rsidR="00DA28D9" w:rsidRPr="007B06C7" w:rsidRDefault="00DA28D9" w:rsidP="00DA28D9">
                  <w:pPr>
                    <w:spacing w:after="0"/>
                    <w:ind w:left="0"/>
                    <w:jc w:val="both"/>
                    <w:rPr>
                      <w:b/>
                      <w:color w:val="92D050"/>
                      <w:sz w:val="60"/>
                      <w:szCs w:val="60"/>
                      <w:lang w:val="cs-CZ"/>
                    </w:rPr>
                  </w:pPr>
                </w:p>
              </w:txbxContent>
            </v:textbox>
          </v:shape>
        </w:pict>
      </w:r>
    </w:p>
    <w:p w:rsidR="00571C4E" w:rsidRPr="00571C4E" w:rsidRDefault="00571C4E" w:rsidP="0019363E">
      <w:pPr>
        <w:spacing w:after="0"/>
        <w:ind w:left="0"/>
        <w:rPr>
          <w:b/>
          <w:lang w:val="cs-CZ"/>
        </w:rPr>
      </w:pPr>
    </w:p>
    <w:p w:rsidR="00FD377B" w:rsidRPr="007B06C7" w:rsidRDefault="00571C4E" w:rsidP="00DA28D9">
      <w:pPr>
        <w:spacing w:after="0" w:line="240" w:lineRule="auto"/>
        <w:ind w:left="0"/>
        <w:rPr>
          <w:b/>
          <w:sz w:val="80"/>
          <w:szCs w:val="80"/>
          <w:lang w:val="cs-CZ"/>
        </w:rPr>
      </w:pPr>
      <w:r w:rsidRPr="009A7F4E">
        <w:rPr>
          <w:b/>
          <w:sz w:val="24"/>
          <w:lang w:val="cs-CZ"/>
        </w:rPr>
        <w:tab/>
      </w:r>
      <w:r w:rsidR="00134EBF">
        <w:rPr>
          <w:b/>
          <w:sz w:val="24"/>
          <w:lang w:val="cs-CZ"/>
        </w:rPr>
        <w:tab/>
      </w:r>
    </w:p>
    <w:p w:rsidR="00571C4E" w:rsidRPr="009A7F4E" w:rsidRDefault="00571C4E" w:rsidP="0019363E">
      <w:pPr>
        <w:ind w:left="0"/>
        <w:jc w:val="both"/>
        <w:rPr>
          <w:sz w:val="24"/>
          <w:lang w:val="cs-CZ"/>
        </w:rPr>
      </w:pPr>
    </w:p>
    <w:p w:rsidR="0019363E" w:rsidRPr="007B06C7" w:rsidRDefault="00791AD5" w:rsidP="00A12603">
      <w:pPr>
        <w:ind w:left="5664"/>
        <w:rPr>
          <w:sz w:val="32"/>
          <w:szCs w:val="32"/>
          <w:lang w:val="cs-CZ"/>
        </w:rPr>
      </w:pPr>
      <w:r w:rsidRPr="00791AD5">
        <w:rPr>
          <w:noProof/>
        </w:rPr>
        <w:pict>
          <v:shape id="Textové pole 2" o:spid="_x0000_s1038" type="#_x0000_t202" style="position:absolute;left:0;text-align:left;margin-left:221.85pt;margin-top:265.55pt;width:261.6pt;height:270.9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B/wgIAAMY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" filled="f" stroked="f">
            <v:textbox style="mso-next-textbox:#Textové pole 2">
              <w:txbxContent>
                <w:p w:rsidR="0019055F" w:rsidRDefault="00907688" w:rsidP="00A12603">
                  <w:pPr>
                    <w:ind w:left="0"/>
                    <w:rPr>
                      <w:sz w:val="36"/>
                      <w:szCs w:val="36"/>
                      <w:lang w:val="cs-CZ"/>
                    </w:rPr>
                  </w:pPr>
                  <w:r>
                    <w:rPr>
                      <w:sz w:val="36"/>
                      <w:szCs w:val="36"/>
                      <w:lang w:val="cs-CZ"/>
                    </w:rPr>
                    <w:t>Osobní</w:t>
                  </w:r>
                  <w:r w:rsidR="00DA28D9" w:rsidRPr="00EF784B">
                    <w:rPr>
                      <w:sz w:val="36"/>
                      <w:szCs w:val="36"/>
                      <w:lang w:val="cs-CZ"/>
                    </w:rPr>
                    <w:t xml:space="preserve"> příběhy života s diagnózou psychotického</w:t>
                  </w:r>
                  <w:r w:rsidR="00DA28D9" w:rsidRPr="00815B36">
                    <w:rPr>
                      <w:sz w:val="36"/>
                      <w:szCs w:val="36"/>
                      <w:lang w:val="cs-CZ"/>
                    </w:rPr>
                    <w:t xml:space="preserve"> </w:t>
                  </w:r>
                  <w:r w:rsidR="00DA28D9" w:rsidRPr="00EF784B">
                    <w:rPr>
                      <w:sz w:val="36"/>
                      <w:szCs w:val="36"/>
                      <w:lang w:val="cs-CZ"/>
                    </w:rPr>
                    <w:t xml:space="preserve">onemocnění budou číst </w:t>
                  </w:r>
                </w:p>
                <w:p w:rsidR="00DA28D9" w:rsidRDefault="00DA28D9" w:rsidP="00A12603">
                  <w:pPr>
                    <w:ind w:left="0"/>
                    <w:rPr>
                      <w:sz w:val="36"/>
                      <w:szCs w:val="36"/>
                      <w:lang w:val="cs-CZ"/>
                    </w:rPr>
                  </w:pPr>
                  <w:r w:rsidRPr="00EF784B">
                    <w:rPr>
                      <w:b/>
                      <w:bCs/>
                      <w:sz w:val="36"/>
                      <w:szCs w:val="36"/>
                      <w:lang w:val="cs-CZ"/>
                    </w:rPr>
                    <w:t>Tomáš Vaněk a Michal</w:t>
                  </w:r>
                  <w:r w:rsidRPr="00815B36">
                    <w:rPr>
                      <w:b/>
                      <w:bCs/>
                      <w:sz w:val="36"/>
                      <w:szCs w:val="36"/>
                      <w:lang w:val="cs-CZ"/>
                    </w:rPr>
                    <w:t xml:space="preserve"> </w:t>
                  </w:r>
                  <w:r w:rsidRPr="00EF784B">
                    <w:rPr>
                      <w:b/>
                      <w:bCs/>
                      <w:sz w:val="36"/>
                      <w:szCs w:val="36"/>
                      <w:lang w:val="cs-CZ"/>
                    </w:rPr>
                    <w:t>Kašpar</w:t>
                  </w:r>
                  <w:r>
                    <w:rPr>
                      <w:b/>
                      <w:bCs/>
                      <w:sz w:val="36"/>
                      <w:szCs w:val="36"/>
                      <w:lang w:val="cs-CZ"/>
                    </w:rPr>
                    <w:t xml:space="preserve"> </w:t>
                  </w:r>
                  <w:r w:rsidRPr="00EF784B">
                    <w:rPr>
                      <w:sz w:val="36"/>
                      <w:szCs w:val="36"/>
                      <w:lang w:val="cs-CZ"/>
                    </w:rPr>
                    <w:t xml:space="preserve">z občanského sdružení </w:t>
                  </w:r>
                  <w:r>
                    <w:rPr>
                      <w:b/>
                      <w:bCs/>
                      <w:sz w:val="36"/>
                      <w:szCs w:val="36"/>
                      <w:lang w:val="cs-CZ"/>
                    </w:rPr>
                    <w:t>Dobré místo</w:t>
                  </w:r>
                  <w:r>
                    <w:rPr>
                      <w:sz w:val="36"/>
                      <w:szCs w:val="36"/>
                      <w:lang w:val="cs-CZ"/>
                    </w:rPr>
                    <w:t xml:space="preserve"> (</w:t>
                  </w:r>
                  <w:hyperlink r:id="rId9" w:history="1">
                    <w:r w:rsidRPr="00E00E82">
                      <w:rPr>
                        <w:rStyle w:val="Hypertextovodkaz"/>
                        <w:sz w:val="36"/>
                        <w:szCs w:val="36"/>
                        <w:lang w:val="cs-CZ"/>
                      </w:rPr>
                      <w:t>www.lidemezilidmi.cz</w:t>
                    </w:r>
                  </w:hyperlink>
                  <w:r w:rsidRPr="00EF784B">
                    <w:rPr>
                      <w:sz w:val="36"/>
                      <w:szCs w:val="36"/>
                      <w:lang w:val="cs-CZ"/>
                    </w:rPr>
                    <w:t>)</w:t>
                  </w:r>
                </w:p>
                <w:p w:rsidR="00D233D6" w:rsidRPr="001B3C7C" w:rsidRDefault="00D233D6" w:rsidP="00A12603">
                  <w:pPr>
                    <w:ind w:left="0"/>
                    <w:rPr>
                      <w:b/>
                      <w:bCs/>
                      <w:color w:val="000000" w:themeColor="text1"/>
                      <w:lang w:val="cs-CZ"/>
                    </w:rPr>
                  </w:pPr>
                  <w:r w:rsidRPr="00C45F4E">
                    <w:rPr>
                      <w:b/>
                      <w:bCs/>
                      <w:sz w:val="36"/>
                      <w:szCs w:val="36"/>
                      <w:lang w:val="cs-CZ"/>
                    </w:rPr>
                    <w:t>Příběhy dostanou brzy knižní podobu.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cs-CZ"/>
        </w:rPr>
        <w:pict>
          <v:shape id="_x0000_s1029" type="#_x0000_t202" style="position:absolute;left:0;text-align:left;margin-left:221.85pt;margin-top:57.1pt;width:245.4pt;height:182.8pt;z-index:251664384;mso-width-relative:margin;mso-height-relative:margin" filled="f" stroked="f">
            <v:textbox style="mso-next-textbox:#_x0000_s1029">
              <w:txbxContent>
                <w:p w:rsidR="00815B36" w:rsidRPr="001B3C7C" w:rsidRDefault="007B06C7" w:rsidP="00A12603">
                  <w:pPr>
                    <w:spacing w:before="28" w:after="28"/>
                    <w:ind w:left="0" w:right="-41"/>
                    <w:rPr>
                      <w:b/>
                      <w:bCs/>
                      <w:color w:val="92D050"/>
                      <w:sz w:val="44"/>
                      <w:szCs w:val="44"/>
                      <w:lang w:val="cs-CZ"/>
                    </w:rPr>
                  </w:pPr>
                  <w:r w:rsidRPr="001B3C7C">
                    <w:rPr>
                      <w:b/>
                      <w:bCs/>
                      <w:color w:val="92D050"/>
                      <w:sz w:val="44"/>
                      <w:szCs w:val="44"/>
                      <w:lang w:val="cs-CZ"/>
                    </w:rPr>
                    <w:t xml:space="preserve">Pravidelné dialogické setkání </w:t>
                  </w:r>
                  <w:r w:rsidR="00D233D6" w:rsidRPr="001B3C7C">
                    <w:rPr>
                      <w:b/>
                      <w:bCs/>
                      <w:color w:val="92D050"/>
                      <w:sz w:val="44"/>
                      <w:szCs w:val="44"/>
                      <w:lang w:val="cs-CZ"/>
                    </w:rPr>
                    <w:t>tentokrát</w:t>
                  </w:r>
                  <w:r w:rsidRPr="001B3C7C">
                    <w:rPr>
                      <w:b/>
                      <w:bCs/>
                      <w:color w:val="92D050"/>
                      <w:sz w:val="44"/>
                      <w:szCs w:val="44"/>
                      <w:lang w:val="cs-CZ"/>
                    </w:rPr>
                    <w:t xml:space="preserve"> zaměře</w:t>
                  </w:r>
                  <w:r w:rsidR="00EF784B" w:rsidRPr="001B3C7C">
                    <w:rPr>
                      <w:b/>
                      <w:bCs/>
                      <w:color w:val="92D050"/>
                      <w:sz w:val="44"/>
                      <w:szCs w:val="44"/>
                      <w:lang w:val="cs-CZ"/>
                    </w:rPr>
                    <w:t xml:space="preserve">né </w:t>
                  </w:r>
                  <w:r w:rsidRPr="001B3C7C">
                    <w:rPr>
                      <w:b/>
                      <w:bCs/>
                      <w:color w:val="92D050"/>
                      <w:sz w:val="44"/>
                      <w:szCs w:val="44"/>
                      <w:lang w:val="cs-CZ"/>
                    </w:rPr>
                    <w:t>na život muž</w:t>
                  </w:r>
                  <w:r w:rsidR="00D233D6" w:rsidRPr="001B3C7C">
                    <w:rPr>
                      <w:b/>
                      <w:bCs/>
                      <w:color w:val="92D050"/>
                      <w:sz w:val="44"/>
                      <w:szCs w:val="44"/>
                      <w:lang w:val="cs-CZ"/>
                    </w:rPr>
                    <w:t>ů a žen s duševní</w:t>
                  </w:r>
                  <w:bookmarkStart w:id="0" w:name="_GoBack"/>
                  <w:bookmarkEnd w:id="0"/>
                  <w:r w:rsidR="00D233D6" w:rsidRPr="001B3C7C">
                    <w:rPr>
                      <w:b/>
                      <w:bCs/>
                      <w:color w:val="92D050"/>
                      <w:sz w:val="44"/>
                      <w:szCs w:val="44"/>
                      <w:lang w:val="cs-CZ"/>
                    </w:rPr>
                    <w:t>m onemocněním</w:t>
                  </w:r>
                </w:p>
                <w:p w:rsidR="00815B36" w:rsidRDefault="00815B36" w:rsidP="00815B36">
                  <w:pPr>
                    <w:ind w:left="0"/>
                    <w:rPr>
                      <w:sz w:val="36"/>
                      <w:szCs w:val="36"/>
                      <w:lang w:val="cs-CZ"/>
                    </w:rPr>
                  </w:pPr>
                </w:p>
                <w:p w:rsidR="009A7F4E" w:rsidRPr="007B06C7" w:rsidRDefault="009A7F4E" w:rsidP="00815B36">
                  <w:pPr>
                    <w:ind w:left="0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lang w:val="cs-CZ"/>
        </w:rPr>
        <w:pict>
          <v:shape id="_x0000_s1031" type="#_x0000_t202" style="position:absolute;left:0;text-align:left;margin-left:80.7pt;margin-top:561.1pt;width:259.6pt;height:1in;z-index:251666432;mso-width-relative:margin;mso-height-relative:margin" filled="f" fillcolor="white [3201]" stroked="f" strokecolor="#9bbb59 [3206]" strokeweight="5pt">
            <v:stroke r:id="rId10" o:title="" filltype="pattern" linestyle="thickThin"/>
            <v:shadow color="#868686"/>
            <v:textbox style="mso-next-textbox:#_x0000_s1031">
              <w:txbxContent>
                <w:p w:rsidR="00134EBF" w:rsidRPr="00A12603" w:rsidRDefault="00791AD5" w:rsidP="00A12603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92D050"/>
                      <w:sz w:val="32"/>
                      <w:szCs w:val="32"/>
                      <w:lang w:val="cs-CZ"/>
                    </w:rPr>
                  </w:pPr>
                  <w:hyperlink r:id="rId11" w:history="1">
                    <w:r w:rsidR="009A7F4E" w:rsidRPr="00A12603">
                      <w:rPr>
                        <w:rStyle w:val="Hypertextovodkaz"/>
                        <w:b/>
                        <w:color w:val="92D050"/>
                        <w:sz w:val="32"/>
                        <w:szCs w:val="32"/>
                        <w:u w:val="none"/>
                        <w:lang w:val="cs-CZ"/>
                      </w:rPr>
                      <w:t>www.narativ.cz</w:t>
                    </w:r>
                  </w:hyperlink>
                </w:p>
                <w:p w:rsidR="009A7F4E" w:rsidRPr="00A12603" w:rsidRDefault="009A7F4E" w:rsidP="00A12603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92D050"/>
                      <w:sz w:val="32"/>
                      <w:szCs w:val="32"/>
                      <w:lang w:val="cs-CZ"/>
                    </w:rPr>
                  </w:pPr>
                  <w:r w:rsidRPr="00A12603">
                    <w:rPr>
                      <w:b/>
                      <w:color w:val="92D050"/>
                      <w:sz w:val="32"/>
                      <w:szCs w:val="32"/>
                      <w:lang w:val="cs-CZ"/>
                    </w:rPr>
                    <w:t>maganarativ</w:t>
                  </w:r>
                  <w:r w:rsidR="00134EBF" w:rsidRPr="00A12603">
                    <w:rPr>
                      <w:b/>
                      <w:color w:val="92D050"/>
                      <w:sz w:val="32"/>
                      <w:szCs w:val="32"/>
                      <w:lang w:val="cs-CZ"/>
                    </w:rPr>
                    <w:t>praha</w:t>
                  </w:r>
                  <w:r w:rsidRPr="00A12603">
                    <w:rPr>
                      <w:b/>
                      <w:color w:val="92D050"/>
                      <w:sz w:val="32"/>
                      <w:szCs w:val="32"/>
                      <w:lang w:val="cs-CZ"/>
                    </w:rPr>
                    <w:t>@</w:t>
                  </w:r>
                  <w:r w:rsidR="00134EBF" w:rsidRPr="00A12603">
                    <w:rPr>
                      <w:b/>
                      <w:color w:val="92D050"/>
                      <w:sz w:val="32"/>
                      <w:szCs w:val="32"/>
                      <w:lang w:val="cs-CZ"/>
                    </w:rPr>
                    <w:t>gmail.com</w:t>
                  </w:r>
                </w:p>
                <w:p w:rsidR="009A7F4E" w:rsidRPr="007B06C7" w:rsidRDefault="009A7F4E" w:rsidP="00A12603">
                  <w:pPr>
                    <w:spacing w:after="0"/>
                    <w:ind w:left="0"/>
                    <w:jc w:val="center"/>
                    <w:rPr>
                      <w:sz w:val="36"/>
                      <w:szCs w:val="36"/>
                      <w:lang w:val="cs-CZ"/>
                    </w:rPr>
                  </w:pPr>
                </w:p>
                <w:p w:rsidR="00A12603" w:rsidRDefault="00A12603"/>
              </w:txbxContent>
            </v:textbox>
          </v:shape>
        </w:pict>
      </w:r>
      <w:r w:rsidRPr="00791AD5">
        <w:rPr>
          <w:noProof/>
          <w:sz w:val="32"/>
          <w:szCs w:val="32"/>
          <w:lang w:val="es-AR"/>
        </w:rPr>
        <w:pict>
          <v:shape id="_x0000_s1028" type="#_x0000_t202" style="position:absolute;left:0;text-align:left;margin-left:-46.25pt;margin-top:40.05pt;width:240.65pt;height:199.85pt;z-index:251662336;mso-width-relative:margin;mso-height-relative:margin" filled="f" stroked="f">
            <v:textbox style="mso-next-textbox:#_x0000_s1028">
              <w:txbxContent>
                <w:p w:rsidR="007B06C7" w:rsidRPr="009A7F4E" w:rsidRDefault="001B3C7C" w:rsidP="007B06C7">
                  <w:pPr>
                    <w:ind w:left="0"/>
                    <w:jc w:val="center"/>
                    <w:rPr>
                      <w:b/>
                      <w:sz w:val="52"/>
                      <w:lang w:val="es-AR"/>
                    </w:rPr>
                  </w:pPr>
                  <w:r>
                    <w:rPr>
                      <w:b/>
                      <w:sz w:val="52"/>
                      <w:lang w:val="es-AR"/>
                    </w:rPr>
                    <w:t>12</w:t>
                  </w:r>
                  <w:r w:rsidR="007B06C7" w:rsidRPr="009A7F4E">
                    <w:rPr>
                      <w:b/>
                      <w:sz w:val="52"/>
                      <w:lang w:val="es-AR"/>
                    </w:rPr>
                    <w:t>.června v  18:30</w:t>
                  </w:r>
                </w:p>
                <w:p w:rsidR="009A7F4E" w:rsidRPr="009A7F4E" w:rsidRDefault="00571C4E" w:rsidP="00FC06A0">
                  <w:pPr>
                    <w:spacing w:after="0" w:line="240" w:lineRule="auto"/>
                    <w:ind w:left="0"/>
                    <w:jc w:val="center"/>
                    <w:rPr>
                      <w:sz w:val="48"/>
                      <w:szCs w:val="24"/>
                      <w:lang w:val="es-AR"/>
                    </w:rPr>
                  </w:pPr>
                  <w:r w:rsidRPr="009A7F4E">
                    <w:rPr>
                      <w:b/>
                      <w:sz w:val="48"/>
                      <w:szCs w:val="24"/>
                      <w:lang w:val="es-AR"/>
                    </w:rPr>
                    <w:t>Café Lajka</w:t>
                  </w:r>
                </w:p>
                <w:p w:rsidR="009A7F4E" w:rsidRPr="001B3C7C" w:rsidRDefault="00571C4E" w:rsidP="00FC06A0">
                  <w:pPr>
                    <w:ind w:left="0"/>
                    <w:jc w:val="center"/>
                    <w:rPr>
                      <w:color w:val="000000" w:themeColor="text1"/>
                      <w:sz w:val="32"/>
                      <w:szCs w:val="24"/>
                      <w:lang w:val="es-AR"/>
                    </w:rPr>
                  </w:pPr>
                  <w:r w:rsidRPr="009A7F4E">
                    <w:rPr>
                      <w:sz w:val="36"/>
                      <w:szCs w:val="24"/>
                      <w:lang w:val="es-AR"/>
                    </w:rPr>
                    <w:t>U Akademie 11 (zastávka Letenské náměstí)</w:t>
                  </w:r>
                  <w:r w:rsidR="009A7F4E" w:rsidRPr="009A7F4E">
                    <w:rPr>
                      <w:sz w:val="36"/>
                      <w:szCs w:val="24"/>
                      <w:lang w:val="es-AR"/>
                    </w:rPr>
                    <w:t xml:space="preserve"> </w:t>
                  </w:r>
                  <w:hyperlink r:id="rId12" w:history="1">
                    <w:r w:rsidR="009A7F4E" w:rsidRPr="001B3C7C">
                      <w:rPr>
                        <w:rStyle w:val="Hypertextovodkaz"/>
                        <w:color w:val="000000" w:themeColor="text1"/>
                        <w:sz w:val="32"/>
                        <w:szCs w:val="24"/>
                        <w:u w:val="none"/>
                        <w:lang w:val="es-AR"/>
                      </w:rPr>
                      <w:t>http://www.cafelajka.cz/</w:t>
                    </w:r>
                  </w:hyperlink>
                </w:p>
                <w:p w:rsidR="00571C4E" w:rsidRDefault="00571C4E" w:rsidP="00571C4E">
                  <w:pPr>
                    <w:spacing w:after="0" w:line="240" w:lineRule="auto"/>
                    <w:ind w:left="0"/>
                    <w:jc w:val="both"/>
                    <w:rPr>
                      <w:sz w:val="28"/>
                      <w:szCs w:val="24"/>
                      <w:lang w:val="es-AR"/>
                    </w:rPr>
                  </w:pPr>
                </w:p>
                <w:p w:rsidR="009A7F4E" w:rsidRDefault="009A7F4E" w:rsidP="00571C4E">
                  <w:pPr>
                    <w:spacing w:after="0" w:line="240" w:lineRule="auto"/>
                    <w:ind w:left="0"/>
                    <w:jc w:val="both"/>
                    <w:rPr>
                      <w:sz w:val="28"/>
                      <w:szCs w:val="24"/>
                      <w:lang w:val="es-AR"/>
                    </w:rPr>
                  </w:pPr>
                </w:p>
                <w:p w:rsidR="009A7F4E" w:rsidRPr="00571C4E" w:rsidRDefault="009A7F4E" w:rsidP="00571C4E">
                  <w:pPr>
                    <w:spacing w:after="0" w:line="240" w:lineRule="auto"/>
                    <w:ind w:left="0"/>
                    <w:jc w:val="both"/>
                    <w:rPr>
                      <w:sz w:val="22"/>
                      <w:lang w:val="es-AR"/>
                    </w:rPr>
                  </w:pPr>
                </w:p>
                <w:p w:rsidR="00571C4E" w:rsidRPr="00571C4E" w:rsidRDefault="00571C4E" w:rsidP="00571C4E">
                  <w:pPr>
                    <w:ind w:left="0"/>
                    <w:rPr>
                      <w:lang w:val="es-AR"/>
                    </w:rPr>
                  </w:pPr>
                </w:p>
              </w:txbxContent>
            </v:textbox>
          </v:shape>
        </w:pict>
      </w:r>
      <w:r w:rsidRPr="00791AD5">
        <w:rPr>
          <w:noProof/>
        </w:rPr>
        <w:pict>
          <v:shape id="_x0000_s1039" type="#_x0000_t202" style="position:absolute;left:0;text-align:left;margin-left:-34.85pt;margin-top:239.9pt;width:229.25pt;height:321.2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6RwgIAAMY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" filled="f" stroked="f">
            <v:textbox>
              <w:txbxContent>
                <w:p w:rsidR="00A12603" w:rsidRDefault="00A12603" w:rsidP="00D233D6">
                  <w:pPr>
                    <w:spacing w:after="200" w:line="276" w:lineRule="auto"/>
                    <w:ind w:left="0"/>
                    <w:rPr>
                      <w:i/>
                      <w:iCs/>
                      <w:color w:val="595959" w:themeColor="text1" w:themeTint="A6"/>
                      <w:sz w:val="36"/>
                      <w:szCs w:val="36"/>
                      <w:lang w:val="cs-CZ"/>
                    </w:rPr>
                  </w:pPr>
                  <w:r w:rsidRPr="00D233D6">
                    <w:rPr>
                      <w:i/>
                      <w:iCs/>
                      <w:color w:val="595959" w:themeColor="text1" w:themeTint="A6"/>
                      <w:sz w:val="36"/>
                      <w:szCs w:val="36"/>
                      <w:lang w:val="cs-CZ"/>
                    </w:rPr>
                    <w:t xml:space="preserve">Jaké to je, když se vám do života vkrádá duševní nemoc? </w:t>
                  </w:r>
                </w:p>
                <w:p w:rsidR="00A12603" w:rsidRDefault="00A12603" w:rsidP="00D233D6">
                  <w:pPr>
                    <w:spacing w:after="200" w:line="276" w:lineRule="auto"/>
                    <w:ind w:left="0"/>
                    <w:rPr>
                      <w:i/>
                      <w:iCs/>
                      <w:color w:val="595959" w:themeColor="text1" w:themeTint="A6"/>
                      <w:sz w:val="36"/>
                      <w:szCs w:val="36"/>
                      <w:lang w:val="cs-CZ"/>
                    </w:rPr>
                  </w:pPr>
                  <w:r w:rsidRPr="00D233D6">
                    <w:rPr>
                      <w:i/>
                      <w:iCs/>
                      <w:color w:val="595959" w:themeColor="text1" w:themeTint="A6"/>
                      <w:sz w:val="36"/>
                      <w:szCs w:val="36"/>
                      <w:lang w:val="cs-CZ"/>
                    </w:rPr>
                    <w:t xml:space="preserve">Co napomáhá uzdravení? </w:t>
                  </w:r>
                </w:p>
                <w:p w:rsidR="00D233D6" w:rsidRDefault="00D233D6" w:rsidP="00D233D6">
                  <w:pPr>
                    <w:spacing w:after="200" w:line="276" w:lineRule="auto"/>
                    <w:ind w:left="0"/>
                    <w:rPr>
                      <w:i/>
                      <w:iCs/>
                      <w:color w:val="595959" w:themeColor="text1" w:themeTint="A6"/>
                      <w:sz w:val="36"/>
                      <w:szCs w:val="36"/>
                      <w:lang w:val="cs-CZ"/>
                    </w:rPr>
                  </w:pPr>
                  <w:r>
                    <w:rPr>
                      <w:i/>
                      <w:iCs/>
                      <w:color w:val="595959" w:themeColor="text1" w:themeTint="A6"/>
                      <w:sz w:val="36"/>
                      <w:szCs w:val="36"/>
                      <w:lang w:val="cs-CZ"/>
                    </w:rPr>
                    <w:t xml:space="preserve">K </w:t>
                  </w:r>
                  <w:r w:rsidRPr="00D233D6">
                    <w:rPr>
                      <w:i/>
                      <w:iCs/>
                      <w:color w:val="595959" w:themeColor="text1" w:themeTint="A6"/>
                      <w:sz w:val="36"/>
                      <w:szCs w:val="36"/>
                      <w:lang w:val="cs-CZ"/>
                    </w:rPr>
                    <w:t xml:space="preserve">čemu je </w:t>
                  </w:r>
                  <w:r>
                    <w:rPr>
                      <w:i/>
                      <w:iCs/>
                      <w:color w:val="595959" w:themeColor="text1" w:themeTint="A6"/>
                      <w:sz w:val="36"/>
                      <w:szCs w:val="36"/>
                      <w:lang w:val="cs-CZ"/>
                    </w:rPr>
                    <w:t xml:space="preserve">dobrá </w:t>
                  </w:r>
                  <w:r w:rsidRPr="00D233D6">
                    <w:rPr>
                      <w:i/>
                      <w:iCs/>
                      <w:color w:val="595959" w:themeColor="text1" w:themeTint="A6"/>
                      <w:sz w:val="36"/>
                      <w:szCs w:val="36"/>
                      <w:lang w:val="cs-CZ"/>
                    </w:rPr>
                    <w:t>diagnóza</w:t>
                  </w:r>
                  <w:r>
                    <w:rPr>
                      <w:i/>
                      <w:iCs/>
                      <w:color w:val="595959" w:themeColor="text1" w:themeTint="A6"/>
                      <w:sz w:val="36"/>
                      <w:szCs w:val="36"/>
                      <w:lang w:val="cs-CZ"/>
                    </w:rPr>
                    <w:t xml:space="preserve"> -</w:t>
                  </w:r>
                  <w:r w:rsidRPr="00D233D6">
                    <w:rPr>
                      <w:i/>
                      <w:iCs/>
                      <w:color w:val="595959" w:themeColor="text1" w:themeTint="A6"/>
                      <w:sz w:val="36"/>
                      <w:szCs w:val="36"/>
                      <w:lang w:val="cs-CZ"/>
                    </w:rPr>
                    <w:t xml:space="preserve"> kdy slouží a kdy škod</w:t>
                  </w:r>
                  <w:r>
                    <w:rPr>
                      <w:i/>
                      <w:iCs/>
                      <w:color w:val="595959" w:themeColor="text1" w:themeTint="A6"/>
                      <w:sz w:val="36"/>
                      <w:szCs w:val="36"/>
                      <w:lang w:val="cs-CZ"/>
                    </w:rPr>
                    <w:t>í?</w:t>
                  </w:r>
                </w:p>
                <w:p w:rsidR="00D233D6" w:rsidRPr="00D233D6" w:rsidRDefault="00D233D6" w:rsidP="00D233D6">
                  <w:pPr>
                    <w:spacing w:after="200" w:line="276" w:lineRule="auto"/>
                    <w:ind w:left="0"/>
                    <w:rPr>
                      <w:i/>
                      <w:iCs/>
                      <w:color w:val="595959" w:themeColor="text1" w:themeTint="A6"/>
                      <w:sz w:val="36"/>
                      <w:szCs w:val="36"/>
                      <w:lang w:val="cs-CZ"/>
                    </w:rPr>
                  </w:pPr>
                  <w:r w:rsidRPr="00D233D6">
                    <w:rPr>
                      <w:i/>
                      <w:iCs/>
                      <w:color w:val="595959" w:themeColor="text1" w:themeTint="A6"/>
                      <w:sz w:val="36"/>
                      <w:szCs w:val="36"/>
                      <w:lang w:val="cs-CZ"/>
                    </w:rPr>
                    <w:t>Do jaké míry současný systém psychiatrické péče umožňuje začlenit tyto lidi a jejich blízké do léčebného procesu</w:t>
                  </w:r>
                  <w:r>
                    <w:rPr>
                      <w:i/>
                      <w:iCs/>
                      <w:color w:val="595959" w:themeColor="text1" w:themeTint="A6"/>
                      <w:sz w:val="36"/>
                      <w:szCs w:val="36"/>
                      <w:lang w:val="cs-CZ"/>
                    </w:rPr>
                    <w:t>?</w:t>
                  </w:r>
                </w:p>
              </w:txbxContent>
            </v:textbox>
          </v:shape>
        </w:pict>
      </w:r>
      <w:r w:rsidR="00A12603" w:rsidRPr="00A12603">
        <w:rPr>
          <w:sz w:val="32"/>
          <w:szCs w:val="32"/>
          <w:lang w:val="cs-CZ"/>
        </w:rPr>
        <w:t xml:space="preserve"> </w:t>
      </w:r>
    </w:p>
    <w:sectPr w:rsidR="0019363E" w:rsidRPr="007B06C7" w:rsidSect="00FC06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A5" w:rsidRDefault="006517A5" w:rsidP="00D24039">
      <w:pPr>
        <w:spacing w:after="0" w:line="240" w:lineRule="auto"/>
      </w:pPr>
      <w:r>
        <w:separator/>
      </w:r>
    </w:p>
  </w:endnote>
  <w:endnote w:type="continuationSeparator" w:id="0">
    <w:p w:rsidR="006517A5" w:rsidRDefault="006517A5" w:rsidP="00D2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39" w:rsidRDefault="00D2403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39" w:rsidRDefault="00D2403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39" w:rsidRDefault="00D240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A5" w:rsidRDefault="006517A5" w:rsidP="00D24039">
      <w:pPr>
        <w:spacing w:after="0" w:line="240" w:lineRule="auto"/>
      </w:pPr>
      <w:r>
        <w:separator/>
      </w:r>
    </w:p>
  </w:footnote>
  <w:footnote w:type="continuationSeparator" w:id="0">
    <w:p w:rsidR="006517A5" w:rsidRDefault="006517A5" w:rsidP="00D2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39" w:rsidRDefault="00791AD5">
    <w:pPr>
      <w:pStyle w:val="Zhlav"/>
    </w:pPr>
    <w:r w:rsidRPr="00791AD5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8185" o:spid="_x0000_s2050" type="#_x0000_t75" style="position:absolute;left:0;text-align:left;margin-left:0;margin-top:0;width:1262.85pt;height:892.8pt;z-index:-251657216;mso-position-horizontal:center;mso-position-horizontal-relative:margin;mso-position-vertical:center;mso-position-vertical-relative:margin" o:allowincell="f">
          <v:imagedata r:id="rId1" o:title="pozadí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39" w:rsidRDefault="00791AD5">
    <w:pPr>
      <w:pStyle w:val="Zhlav"/>
    </w:pPr>
    <w:r w:rsidRPr="00791AD5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8186" o:spid="_x0000_s2051" type="#_x0000_t75" style="position:absolute;left:0;text-align:left;margin-left:0;margin-top:0;width:1262.85pt;height:892.8pt;z-index:-251656192;mso-position-horizontal:center;mso-position-horizontal-relative:margin;mso-position-vertical:center;mso-position-vertical-relative:margin" o:allowincell="f">
          <v:imagedata r:id="rId1" o:title="pozadí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39" w:rsidRDefault="00791AD5">
    <w:pPr>
      <w:pStyle w:val="Zhlav"/>
    </w:pPr>
    <w:r w:rsidRPr="00791AD5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18184" o:spid="_x0000_s2049" type="#_x0000_t75" style="position:absolute;left:0;text-align:left;margin-left:0;margin-top:0;width:1262.85pt;height:892.8pt;z-index:-251658240;mso-position-horizontal:center;mso-position-horizontal-relative:margin;mso-position-vertical:center;mso-position-vertical-relative:margin" o:allowincell="f">
          <v:imagedata r:id="rId1" o:title="pozadí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6CBC"/>
    <w:multiLevelType w:val="hybridMultilevel"/>
    <w:tmpl w:val="53A2B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17B15"/>
    <w:multiLevelType w:val="hybridMultilevel"/>
    <w:tmpl w:val="56B252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4039"/>
    <w:rsid w:val="00134EBF"/>
    <w:rsid w:val="0019055F"/>
    <w:rsid w:val="0019363E"/>
    <w:rsid w:val="001B3C7C"/>
    <w:rsid w:val="00450B97"/>
    <w:rsid w:val="00521C0A"/>
    <w:rsid w:val="00571C4E"/>
    <w:rsid w:val="005C13E3"/>
    <w:rsid w:val="006517A5"/>
    <w:rsid w:val="00791AD5"/>
    <w:rsid w:val="007B06C7"/>
    <w:rsid w:val="00815B36"/>
    <w:rsid w:val="00907688"/>
    <w:rsid w:val="009A7F4E"/>
    <w:rsid w:val="00A12603"/>
    <w:rsid w:val="00C17743"/>
    <w:rsid w:val="00C45F4E"/>
    <w:rsid w:val="00C961A9"/>
    <w:rsid w:val="00CF3FDA"/>
    <w:rsid w:val="00D233D6"/>
    <w:rsid w:val="00D24039"/>
    <w:rsid w:val="00D82715"/>
    <w:rsid w:val="00DA28D9"/>
    <w:rsid w:val="00E13857"/>
    <w:rsid w:val="00E13940"/>
    <w:rsid w:val="00EF784B"/>
    <w:rsid w:val="00FC06A0"/>
    <w:rsid w:val="00FD3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63E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19363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9363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363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9363E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9363E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9363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9363E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9363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9363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2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0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2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4039"/>
  </w:style>
  <w:style w:type="paragraph" w:styleId="Zpat">
    <w:name w:val="footer"/>
    <w:basedOn w:val="Normln"/>
    <w:link w:val="ZpatChar"/>
    <w:uiPriority w:val="99"/>
    <w:semiHidden/>
    <w:unhideWhenUsed/>
    <w:rsid w:val="00D2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4039"/>
  </w:style>
  <w:style w:type="character" w:customStyle="1" w:styleId="Nadpis1Char">
    <w:name w:val="Nadpis 1 Char"/>
    <w:basedOn w:val="Standardnpsmoodstavce"/>
    <w:link w:val="Nadpis1"/>
    <w:uiPriority w:val="9"/>
    <w:rsid w:val="0019363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9363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363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9363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9363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9363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9363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9363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9363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9363E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19363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19363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19363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19363E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19363E"/>
    <w:rPr>
      <w:b/>
      <w:bCs/>
      <w:spacing w:val="0"/>
    </w:rPr>
  </w:style>
  <w:style w:type="character" w:styleId="Zvraznn">
    <w:name w:val="Emphasis"/>
    <w:uiPriority w:val="20"/>
    <w:qFormat/>
    <w:rsid w:val="0019363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link w:val="BezmezerChar"/>
    <w:uiPriority w:val="1"/>
    <w:qFormat/>
    <w:rsid w:val="0019363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19363E"/>
    <w:rPr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19363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19363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19363E"/>
    <w:rPr>
      <w:i/>
      <w:iCs/>
      <w:color w:val="5A5A5A" w:themeColor="text1" w:themeTint="A5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9363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9363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19363E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19363E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19363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19363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19363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9363E"/>
    <w:pPr>
      <w:outlineLvl w:val="9"/>
    </w:pPr>
  </w:style>
  <w:style w:type="character" w:styleId="Hypertextovodkaz">
    <w:name w:val="Hyperlink"/>
    <w:rsid w:val="009A7F4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felajka.cz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rativ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demezilidmi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F92F9-71FF-467F-827A-A213C163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2014-05-20T22:07:00Z</dcterms:created>
  <dcterms:modified xsi:type="dcterms:W3CDTF">2014-05-20T22:07:00Z</dcterms:modified>
</cp:coreProperties>
</file>